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D05CD" w:rsidRPr="00333262" w:rsidRDefault="00CD05CD" w:rsidP="00CD05CD">
      <w:pPr>
        <w:jc w:val="center"/>
        <w:rPr>
          <w:b/>
        </w:rPr>
      </w:pPr>
      <w:r>
        <w:rPr>
          <w:b/>
        </w:rPr>
        <w:t>Sample L</w:t>
      </w:r>
      <w:r w:rsidRPr="00333262">
        <w:rPr>
          <w:b/>
        </w:rPr>
        <w:t>esson</w:t>
      </w:r>
      <w:r w:rsidR="00C21462">
        <w:rPr>
          <w:b/>
        </w:rPr>
        <w:t xml:space="preserve"> University Students</w:t>
      </w:r>
    </w:p>
    <w:p w:rsidR="00CD05CD" w:rsidRDefault="00CD05CD" w:rsidP="00CD05CD">
      <w:pPr>
        <w:jc w:val="center"/>
      </w:pPr>
      <w:proofErr w:type="spellStart"/>
      <w:r w:rsidRPr="00E25A7A">
        <w:rPr>
          <w:i/>
        </w:rPr>
        <w:t>Trayectos</w:t>
      </w:r>
      <w:proofErr w:type="spellEnd"/>
      <w:r w:rsidR="00C21462">
        <w:t xml:space="preserve"> Volume 1, </w:t>
      </w:r>
      <w:proofErr w:type="spellStart"/>
      <w:r w:rsidR="00C21462">
        <w:t>Módulo</w:t>
      </w:r>
      <w:proofErr w:type="spellEnd"/>
      <w:r w:rsidR="00C21462">
        <w:t xml:space="preserve"> 1</w:t>
      </w:r>
    </w:p>
    <w:p w:rsidR="00CD05CD" w:rsidRDefault="00C21462" w:rsidP="00CD05CD">
      <w:pPr>
        <w:jc w:val="center"/>
      </w:pPr>
      <w:r>
        <w:t xml:space="preserve">Para </w:t>
      </w:r>
      <w:proofErr w:type="spellStart"/>
      <w:r>
        <w:t>terminar</w:t>
      </w:r>
      <w:proofErr w:type="spellEnd"/>
      <w:r>
        <w:t>…</w:t>
      </w:r>
      <w:proofErr w:type="spellStart"/>
      <w:r>
        <w:t>Lectura</w:t>
      </w:r>
      <w:proofErr w:type="spellEnd"/>
      <w:r>
        <w:t xml:space="preserve"> </w:t>
      </w:r>
    </w:p>
    <w:p w:rsidR="00CD05CD" w:rsidRDefault="00CD05CD" w:rsidP="00CD05CD">
      <w:pPr>
        <w:jc w:val="center"/>
      </w:pPr>
    </w:p>
    <w:p w:rsidR="00CD05CD" w:rsidRPr="00C21462" w:rsidRDefault="00CD05CD" w:rsidP="00CD05CD">
      <w:r w:rsidRPr="00C21462">
        <w:t xml:space="preserve">This sample lesson is based on the unit about </w:t>
      </w:r>
      <w:proofErr w:type="spellStart"/>
      <w:r w:rsidR="00C21462" w:rsidRPr="00C21462">
        <w:rPr>
          <w:i/>
        </w:rPr>
        <w:t>Somos</w:t>
      </w:r>
      <w:proofErr w:type="spellEnd"/>
      <w:r w:rsidR="00C21462" w:rsidRPr="00C21462">
        <w:rPr>
          <w:i/>
        </w:rPr>
        <w:t xml:space="preserve"> </w:t>
      </w:r>
      <w:proofErr w:type="spellStart"/>
      <w:r w:rsidR="00C21462" w:rsidRPr="00C21462">
        <w:rPr>
          <w:i/>
        </w:rPr>
        <w:t>estudiantes</w:t>
      </w:r>
      <w:proofErr w:type="spellEnd"/>
      <w:r w:rsidR="00C21462" w:rsidRPr="00C21462">
        <w:rPr>
          <w:i/>
        </w:rPr>
        <w:t xml:space="preserve"> </w:t>
      </w:r>
      <w:proofErr w:type="spellStart"/>
      <w:r w:rsidR="00C21462" w:rsidRPr="00C21462">
        <w:rPr>
          <w:i/>
        </w:rPr>
        <w:t>universitarios</w:t>
      </w:r>
      <w:proofErr w:type="spellEnd"/>
      <w:r w:rsidRPr="00C21462">
        <w:t>. It is written for</w:t>
      </w:r>
      <w:r w:rsidR="00C21462" w:rsidRPr="00C21462">
        <w:t xml:space="preserve"> beginner classes of university</w:t>
      </w:r>
      <w:r w:rsidRPr="00C21462">
        <w:t xml:space="preserve"> students. This lesson plan is for a 50 minutes class. </w:t>
      </w:r>
    </w:p>
    <w:p w:rsidR="00CD05CD" w:rsidRPr="00C21462" w:rsidRDefault="00CD05CD" w:rsidP="00CD05CD"/>
    <w:p w:rsidR="00C21462" w:rsidRPr="00C21462" w:rsidRDefault="00CD05CD" w:rsidP="00CD05CD">
      <w:pPr>
        <w:rPr>
          <w:b/>
        </w:rPr>
      </w:pPr>
      <w:r w:rsidRPr="00C21462">
        <w:rPr>
          <w:b/>
        </w:rPr>
        <w:t>Objective:</w:t>
      </w:r>
    </w:p>
    <w:p w:rsidR="00C21462" w:rsidRPr="00C21462" w:rsidRDefault="00C21462" w:rsidP="00C21462">
      <w:pPr>
        <w:pStyle w:val="ListParagraph"/>
        <w:numPr>
          <w:ilvl w:val="0"/>
          <w:numId w:val="2"/>
        </w:numPr>
        <w:contextualSpacing w:val="0"/>
        <w:rPr>
          <w:rFonts w:eastAsia="Times New Roman" w:cs="Arial"/>
        </w:rPr>
      </w:pPr>
      <w:r w:rsidRPr="00C21462">
        <w:rPr>
          <w:rFonts w:eastAsia="Times New Roman" w:cs="Arial"/>
        </w:rPr>
        <w:t xml:space="preserve">Learners understand, interpret, and analyze what is heard, read, or viewed on a variety of topics. </w:t>
      </w:r>
    </w:p>
    <w:p w:rsidR="00C21462" w:rsidRPr="00C21462" w:rsidRDefault="00C21462" w:rsidP="00C21462">
      <w:pPr>
        <w:pStyle w:val="ListParagraph"/>
        <w:numPr>
          <w:ilvl w:val="0"/>
          <w:numId w:val="2"/>
        </w:numPr>
        <w:contextualSpacing w:val="0"/>
        <w:rPr>
          <w:rFonts w:eastAsia="Times New Roman" w:cs="Arial"/>
        </w:rPr>
      </w:pPr>
      <w:r w:rsidRPr="00C21462">
        <w:rPr>
          <w:rFonts w:eastAsia="Times New Roman" w:cs="Arial"/>
        </w:rPr>
        <w:t>Learners use the language to investigate, explain, and reflect on the relationship between the practices and perspectives of the cultures studied.</w:t>
      </w:r>
    </w:p>
    <w:p w:rsidR="00C21462" w:rsidRPr="00C21462" w:rsidRDefault="00C21462" w:rsidP="00C21462">
      <w:pPr>
        <w:pStyle w:val="ListParagraph"/>
        <w:numPr>
          <w:ilvl w:val="0"/>
          <w:numId w:val="2"/>
        </w:numPr>
        <w:contextualSpacing w:val="0"/>
        <w:rPr>
          <w:rFonts w:eastAsia="Times New Roman" w:cs="Arial"/>
        </w:rPr>
      </w:pPr>
      <w:r w:rsidRPr="00C21462">
        <w:rPr>
          <w:rFonts w:eastAsia="Times New Roman" w:cs="Arial"/>
        </w:rPr>
        <w:t>Learners use the language to investigate, explain, and reflect on the concept of culture through comparisons of the cultures studied and their own.</w:t>
      </w:r>
    </w:p>
    <w:p w:rsidR="00CD05CD" w:rsidRDefault="00CD05CD" w:rsidP="00CD05CD"/>
    <w:p w:rsidR="00CD05CD" w:rsidRDefault="00CD05CD" w:rsidP="00CD05CD">
      <w:pPr>
        <w:rPr>
          <w:b/>
        </w:rPr>
      </w:pPr>
      <w:r w:rsidRPr="00E25A7A">
        <w:rPr>
          <w:b/>
        </w:rPr>
        <w:t xml:space="preserve">Sequence of </w:t>
      </w:r>
      <w:r w:rsidR="00D149B5">
        <w:rPr>
          <w:b/>
        </w:rPr>
        <w:t xml:space="preserve">suggested </w:t>
      </w:r>
      <w:r w:rsidRPr="00E25A7A">
        <w:rPr>
          <w:b/>
        </w:rPr>
        <w:t xml:space="preserve">implementation: </w:t>
      </w:r>
    </w:p>
    <w:tbl>
      <w:tblPr>
        <w:tblStyle w:val="TableGrid"/>
        <w:tblW w:w="0" w:type="auto"/>
        <w:tblLayout w:type="fixed"/>
        <w:tblLook w:val="00BF"/>
      </w:tblPr>
      <w:tblGrid>
        <w:gridCol w:w="3168"/>
        <w:gridCol w:w="2610"/>
      </w:tblGrid>
      <w:tr w:rsidR="00C21462">
        <w:trPr>
          <w:trHeight w:val="674"/>
        </w:trPr>
        <w:tc>
          <w:tcPr>
            <w:tcW w:w="3168" w:type="dxa"/>
            <w:shd w:val="clear" w:color="auto" w:fill="BFBFBF" w:themeFill="background1" w:themeFillShade="BF"/>
            <w:vAlign w:val="center"/>
          </w:tcPr>
          <w:p w:rsidR="00C21462" w:rsidRDefault="00C21462" w:rsidP="00C21462">
            <w:pPr>
              <w:jc w:val="center"/>
              <w:rPr>
                <w:b/>
              </w:rPr>
            </w:pPr>
            <w:r>
              <w:rPr>
                <w:b/>
              </w:rPr>
              <w:t xml:space="preserve">Agenda 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C21462" w:rsidRDefault="00C21462" w:rsidP="00C21462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C21462">
        <w:tc>
          <w:tcPr>
            <w:tcW w:w="3168" w:type="dxa"/>
          </w:tcPr>
          <w:p w:rsidR="00C21462" w:rsidRPr="00E25A7A" w:rsidRDefault="00C21462" w:rsidP="00C21462">
            <w:r>
              <w:t>Antes de leer</w:t>
            </w:r>
          </w:p>
        </w:tc>
        <w:tc>
          <w:tcPr>
            <w:tcW w:w="2610" w:type="dxa"/>
          </w:tcPr>
          <w:p w:rsidR="00C21462" w:rsidRPr="00E25A7A" w:rsidRDefault="00C21462" w:rsidP="00C21462">
            <w:r>
              <w:t>3-4</w:t>
            </w:r>
            <w:r w:rsidRPr="00E25A7A">
              <w:t xml:space="preserve"> minutes</w:t>
            </w:r>
          </w:p>
        </w:tc>
      </w:tr>
      <w:tr w:rsidR="00C21462">
        <w:tc>
          <w:tcPr>
            <w:tcW w:w="3168" w:type="dxa"/>
          </w:tcPr>
          <w:p w:rsidR="00C21462" w:rsidRPr="00CA3D95" w:rsidRDefault="00C21462" w:rsidP="00C21462">
            <w:r>
              <w:t xml:space="preserve">A leer </w:t>
            </w:r>
          </w:p>
        </w:tc>
        <w:tc>
          <w:tcPr>
            <w:tcW w:w="2610" w:type="dxa"/>
          </w:tcPr>
          <w:p w:rsidR="00C21462" w:rsidRPr="00CA3D95" w:rsidRDefault="00C21462" w:rsidP="00C21462">
            <w:r w:rsidRPr="00CA3D95">
              <w:t>3-4 minutes</w:t>
            </w:r>
          </w:p>
        </w:tc>
      </w:tr>
      <w:tr w:rsidR="00C21462">
        <w:tc>
          <w:tcPr>
            <w:tcW w:w="3168" w:type="dxa"/>
          </w:tcPr>
          <w:p w:rsidR="00C21462" w:rsidRPr="00CA3D95" w:rsidRDefault="00C21462" w:rsidP="00C21462">
            <w:proofErr w:type="spellStart"/>
            <w:r>
              <w:t>Después</w:t>
            </w:r>
            <w:proofErr w:type="spellEnd"/>
            <w:r>
              <w:t xml:space="preserve"> de Leer </w:t>
            </w:r>
          </w:p>
        </w:tc>
        <w:tc>
          <w:tcPr>
            <w:tcW w:w="2610" w:type="dxa"/>
          </w:tcPr>
          <w:p w:rsidR="00C21462" w:rsidRPr="00CA3D95" w:rsidRDefault="00C21462" w:rsidP="00C21462">
            <w:r>
              <w:t>3-4 minutes</w:t>
            </w:r>
          </w:p>
        </w:tc>
      </w:tr>
      <w:tr w:rsidR="00C21462">
        <w:tc>
          <w:tcPr>
            <w:tcW w:w="3168" w:type="dxa"/>
          </w:tcPr>
          <w:p w:rsidR="00C21462" w:rsidRPr="00CA3D95" w:rsidRDefault="00C21462" w:rsidP="00C21462">
            <w:proofErr w:type="spellStart"/>
            <w:r>
              <w:t>Análisis</w:t>
            </w:r>
            <w:proofErr w:type="spellEnd"/>
          </w:p>
        </w:tc>
        <w:tc>
          <w:tcPr>
            <w:tcW w:w="2610" w:type="dxa"/>
          </w:tcPr>
          <w:p w:rsidR="00C21462" w:rsidRPr="00CA3D95" w:rsidRDefault="00C21462" w:rsidP="00C21462">
            <w:r>
              <w:t>7 -9 minutes</w:t>
            </w:r>
          </w:p>
        </w:tc>
      </w:tr>
      <w:tr w:rsidR="00C21462">
        <w:tc>
          <w:tcPr>
            <w:tcW w:w="3168" w:type="dxa"/>
          </w:tcPr>
          <w:p w:rsidR="00C21462" w:rsidRPr="00CA3D95" w:rsidRDefault="00C21462" w:rsidP="00C21462">
            <w:proofErr w:type="spellStart"/>
            <w:r>
              <w:t>Lengua</w:t>
            </w:r>
            <w:proofErr w:type="spellEnd"/>
            <w:r>
              <w:t xml:space="preserve"> </w:t>
            </w:r>
          </w:p>
        </w:tc>
        <w:tc>
          <w:tcPr>
            <w:tcW w:w="2610" w:type="dxa"/>
          </w:tcPr>
          <w:p w:rsidR="00C21462" w:rsidRPr="00CA3D95" w:rsidRDefault="00C21462" w:rsidP="00C21462">
            <w:r>
              <w:t>3 minutes</w:t>
            </w:r>
          </w:p>
        </w:tc>
      </w:tr>
      <w:tr w:rsidR="00C21462">
        <w:tc>
          <w:tcPr>
            <w:tcW w:w="3168" w:type="dxa"/>
          </w:tcPr>
          <w:p w:rsidR="00C21462" w:rsidRPr="00CA3D95" w:rsidRDefault="00C21462" w:rsidP="00C21462">
            <w:proofErr w:type="spellStart"/>
            <w:r>
              <w:t>Curso</w:t>
            </w:r>
            <w:proofErr w:type="spellEnd"/>
            <w:r>
              <w:t xml:space="preserve"> de </w:t>
            </w:r>
            <w:proofErr w:type="spellStart"/>
            <w:r>
              <w:t>inglés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inmigrantes</w:t>
            </w:r>
            <w:proofErr w:type="spellEnd"/>
          </w:p>
        </w:tc>
        <w:tc>
          <w:tcPr>
            <w:tcW w:w="2610" w:type="dxa"/>
          </w:tcPr>
          <w:p w:rsidR="00C21462" w:rsidRPr="00CA3D95" w:rsidRDefault="00C21462" w:rsidP="00C21462">
            <w:r>
              <w:t xml:space="preserve">15 minutes </w:t>
            </w:r>
          </w:p>
        </w:tc>
      </w:tr>
      <w:tr w:rsidR="00C21462">
        <w:tc>
          <w:tcPr>
            <w:tcW w:w="3168" w:type="dxa"/>
          </w:tcPr>
          <w:p w:rsidR="00C21462" w:rsidRDefault="00C21462" w:rsidP="00C21462">
            <w:r>
              <w:t xml:space="preserve">Presentations </w:t>
            </w:r>
          </w:p>
        </w:tc>
        <w:tc>
          <w:tcPr>
            <w:tcW w:w="2610" w:type="dxa"/>
          </w:tcPr>
          <w:p w:rsidR="00C21462" w:rsidRDefault="00C21462" w:rsidP="00C21462">
            <w:r>
              <w:t xml:space="preserve">10 minutes </w:t>
            </w:r>
          </w:p>
        </w:tc>
      </w:tr>
      <w:tr w:rsidR="00C21462">
        <w:tc>
          <w:tcPr>
            <w:tcW w:w="3168" w:type="dxa"/>
          </w:tcPr>
          <w:p w:rsidR="00C21462" w:rsidRDefault="00C21462" w:rsidP="00C21462">
            <w:proofErr w:type="spellStart"/>
            <w:r>
              <w:t>Práctica</w:t>
            </w:r>
            <w:proofErr w:type="spellEnd"/>
            <w:r>
              <w:t xml:space="preserve"> individual </w:t>
            </w:r>
          </w:p>
        </w:tc>
        <w:tc>
          <w:tcPr>
            <w:tcW w:w="2610" w:type="dxa"/>
          </w:tcPr>
          <w:p w:rsidR="00C21462" w:rsidRPr="00CA3D95" w:rsidRDefault="00C21462" w:rsidP="00C21462">
            <w:r>
              <w:t xml:space="preserve">3 </w:t>
            </w:r>
            <w:proofErr w:type="spellStart"/>
            <w:r>
              <w:t>minutos</w:t>
            </w:r>
            <w:proofErr w:type="spellEnd"/>
            <w:r>
              <w:t xml:space="preserve"> </w:t>
            </w:r>
          </w:p>
        </w:tc>
      </w:tr>
    </w:tbl>
    <w:p w:rsidR="00C21462" w:rsidRDefault="00C21462"/>
    <w:p w:rsidR="00D149B5" w:rsidRDefault="00C21462">
      <w:r>
        <w:t xml:space="preserve">Handout:  Modified from </w:t>
      </w:r>
      <w:proofErr w:type="spellStart"/>
      <w:r>
        <w:t>trayectos</w:t>
      </w:r>
      <w:proofErr w:type="spellEnd"/>
      <w:r>
        <w:t xml:space="preserve"> </w:t>
      </w:r>
      <w:hyperlink r:id="rId5" w:history="1">
        <w:r w:rsidR="00D149B5" w:rsidRPr="004C67C5">
          <w:rPr>
            <w:rStyle w:val="Hyperlink"/>
          </w:rPr>
          <w:t>https://trayectos.coerll.utexas.edu/v1/modulo-1/para-terminar-lectura/</w:t>
        </w:r>
      </w:hyperlink>
      <w:r w:rsidR="00D149B5">
        <w:t xml:space="preserve">, licensed under CC BY SA 4.0 </w:t>
      </w:r>
    </w:p>
    <w:p w:rsidR="00D149B5" w:rsidRDefault="00D149B5"/>
    <w:p w:rsidR="00D149B5" w:rsidRPr="00D149B5" w:rsidRDefault="00D149B5" w:rsidP="00D149B5">
      <w:pPr>
        <w:rPr>
          <w:b/>
        </w:rPr>
      </w:pPr>
      <w:r w:rsidRPr="00D149B5">
        <w:rPr>
          <w:b/>
        </w:rPr>
        <w:t>I. Antes de leer</w:t>
      </w:r>
    </w:p>
    <w:p w:rsidR="00D149B5" w:rsidRDefault="00D149B5" w:rsidP="00D149B5">
      <w:r>
        <w:t xml:space="preserve">In this module, we have talked about different kinds of classes at your university and the Spanish-speaking world. In this section, we will read a short, digital text for immigrants who want to learn Spanish. </w:t>
      </w:r>
    </w:p>
    <w:p w:rsidR="00D149B5" w:rsidRDefault="00D149B5" w:rsidP="00D149B5"/>
    <w:p w:rsidR="00D149B5" w:rsidRDefault="00D149B5" w:rsidP="00D149B5">
      <w:r>
        <w:t>What characteristics should a course for different kinds of immigrants have? Think of one or two ideas, and then read the text to see what such a course offers in Spain.</w:t>
      </w:r>
    </w:p>
    <w:p w:rsidR="00D149B5" w:rsidRDefault="00D149B5" w:rsidP="00D149B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49B5" w:rsidRDefault="00D149B5" w:rsidP="00D149B5"/>
    <w:p w:rsidR="00D149B5" w:rsidRDefault="00D149B5" w:rsidP="00D149B5"/>
    <w:p w:rsidR="00D149B5" w:rsidRDefault="00D149B5" w:rsidP="00D149B5"/>
    <w:p w:rsidR="00D149B5" w:rsidRDefault="00D149B5" w:rsidP="00D149B5"/>
    <w:p w:rsidR="00D149B5" w:rsidRPr="00D149B5" w:rsidRDefault="00D149B5" w:rsidP="00D149B5">
      <w:pPr>
        <w:rPr>
          <w:b/>
        </w:rPr>
      </w:pPr>
      <w:r w:rsidRPr="00D149B5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328295</wp:posOffset>
            </wp:positionV>
            <wp:extent cx="2882900" cy="4724400"/>
            <wp:effectExtent l="2540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9B5">
        <w:rPr>
          <w:b/>
        </w:rPr>
        <w:softHyphen/>
      </w:r>
      <w:r w:rsidRPr="00D149B5">
        <w:rPr>
          <w:b/>
        </w:rPr>
        <w:softHyphen/>
      </w:r>
      <w:r w:rsidRPr="00D149B5">
        <w:rPr>
          <w:b/>
        </w:rPr>
        <w:softHyphen/>
      </w:r>
      <w:r w:rsidRPr="00D149B5">
        <w:rPr>
          <w:b/>
        </w:rPr>
        <w:softHyphen/>
      </w:r>
      <w:r w:rsidRPr="00D149B5">
        <w:rPr>
          <w:b/>
        </w:rPr>
        <w:softHyphen/>
      </w:r>
      <w:r w:rsidRPr="00D149B5">
        <w:rPr>
          <w:b/>
        </w:rPr>
        <w:softHyphen/>
      </w:r>
      <w:r w:rsidRPr="00D149B5">
        <w:rPr>
          <w:b/>
        </w:rPr>
        <w:softHyphen/>
      </w:r>
      <w:r w:rsidRPr="00D149B5">
        <w:rPr>
          <w:b/>
        </w:rPr>
        <w:softHyphen/>
      </w:r>
      <w:r w:rsidRPr="00D149B5">
        <w:rPr>
          <w:b/>
        </w:rPr>
        <w:softHyphen/>
      </w:r>
      <w:r w:rsidRPr="00D149B5">
        <w:rPr>
          <w:b/>
        </w:rPr>
        <w:softHyphen/>
        <w:t xml:space="preserve">II. A leer </w:t>
      </w:r>
    </w:p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>
      <w:r w:rsidRPr="00D149B5">
        <w:rPr>
          <w:b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0;margin-top:22.7pt;width:522pt;height:59.25pt;z-index:2516592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D149B5" w:rsidRDefault="00D149B5" w:rsidP="00D149B5">
                  <w:r>
                    <w:t>Attribution: By Gabriela C. Zapata. Public domain.</w:t>
                  </w:r>
                </w:p>
                <w:p w:rsidR="00D149B5" w:rsidRDefault="00D149B5" w:rsidP="00D149B5">
                  <w:r>
                    <w:t xml:space="preserve">(Text: Modified from 600 plazas. </w:t>
                  </w:r>
                  <w:proofErr w:type="spellStart"/>
                  <w:r>
                    <w:t>Cursos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gratuitos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español</w:t>
                  </w:r>
                  <w:proofErr w:type="spellEnd"/>
                  <w:r>
                    <w:t xml:space="preserve"> online </w:t>
                  </w:r>
                  <w:proofErr w:type="spellStart"/>
                  <w:r>
                    <w:t>para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ciudadanos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extranjeros</w:t>
                  </w:r>
                  <w:proofErr w:type="spellEnd"/>
                  <w:r>
                    <w:t xml:space="preserve"> by </w:t>
                  </w:r>
                  <w:proofErr w:type="spellStart"/>
                  <w:r>
                    <w:t>Marca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Empleo</w:t>
                  </w:r>
                  <w:proofErr w:type="spellEnd"/>
                  <w:r>
                    <w:t>,</w:t>
                  </w:r>
                  <w:proofErr w:type="gramEnd"/>
                  <w:r>
                    <w:t xml:space="preserve"> licensed under CC BY 4.0.)</w:t>
                  </w:r>
                </w:p>
              </w:txbxContent>
            </v:textbox>
            <w10:wrap type="tight"/>
          </v:shape>
        </w:pict>
      </w:r>
    </w:p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Pr="00D149B5" w:rsidRDefault="00D149B5" w:rsidP="00D149B5"/>
    <w:p w:rsidR="00D149B5" w:rsidRDefault="00D149B5" w:rsidP="00D149B5">
      <w:pPr>
        <w:tabs>
          <w:tab w:val="left" w:pos="2020"/>
        </w:tabs>
      </w:pPr>
      <w:r>
        <w:tab/>
      </w:r>
    </w:p>
    <w:p w:rsidR="00D149B5" w:rsidRPr="00D149B5" w:rsidRDefault="00D149B5" w:rsidP="00D149B5">
      <w:pPr>
        <w:tabs>
          <w:tab w:val="left" w:pos="2020"/>
        </w:tabs>
        <w:rPr>
          <w:b/>
        </w:rPr>
      </w:pPr>
      <w:r w:rsidRPr="00D149B5">
        <w:rPr>
          <w:b/>
        </w:rPr>
        <w:t xml:space="preserve">III. </w:t>
      </w:r>
      <w:proofErr w:type="spellStart"/>
      <w:r w:rsidRPr="00D149B5">
        <w:rPr>
          <w:b/>
        </w:rPr>
        <w:t>Después</w:t>
      </w:r>
      <w:proofErr w:type="spellEnd"/>
      <w:r w:rsidRPr="00D149B5">
        <w:rPr>
          <w:b/>
        </w:rPr>
        <w:t xml:space="preserve"> de leer. </w:t>
      </w:r>
    </w:p>
    <w:p w:rsidR="00D149B5" w:rsidRDefault="00D149B5" w:rsidP="00D149B5">
      <w:pPr>
        <w:tabs>
          <w:tab w:val="left" w:pos="2020"/>
        </w:tabs>
      </w:pPr>
      <w:proofErr w:type="spellStart"/>
      <w:r>
        <w:t>Completa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con </w:t>
      </w:r>
      <w:proofErr w:type="gramStart"/>
      <w:r>
        <w:t>un</w:t>
      </w:r>
      <w:proofErr w:type="gramEnd"/>
      <w:r>
        <w:t xml:space="preserve">@ </w:t>
      </w:r>
      <w:proofErr w:type="spellStart"/>
      <w:r>
        <w:t>compañer</w:t>
      </w:r>
      <w:proofErr w:type="spellEnd"/>
      <w:r>
        <w:t>@.</w:t>
      </w:r>
    </w:p>
    <w:p w:rsidR="00D149B5" w:rsidRDefault="00D149B5" w:rsidP="00D149B5">
      <w:pPr>
        <w:tabs>
          <w:tab w:val="left" w:pos="2020"/>
        </w:tabs>
      </w:pPr>
    </w:p>
    <w:p w:rsidR="00D149B5" w:rsidRDefault="00D149B5" w:rsidP="00D149B5">
      <w:pPr>
        <w:tabs>
          <w:tab w:val="left" w:pos="2020"/>
        </w:tabs>
      </w:pPr>
      <w:proofErr w:type="spellStart"/>
      <w:proofErr w:type="gramStart"/>
      <w:r>
        <w:t>Actividad</w:t>
      </w:r>
      <w:proofErr w:type="spellEnd"/>
      <w:r>
        <w:t xml:space="preserve"> A. ¿</w:t>
      </w:r>
      <w:proofErr w:type="spellStart"/>
      <w:r>
        <w:t>Cierto</w:t>
      </w:r>
      <w:proofErr w:type="spellEnd"/>
      <w:r>
        <w:t xml:space="preserve"> (C) o </w:t>
      </w:r>
      <w:proofErr w:type="spellStart"/>
      <w:r>
        <w:t>falso</w:t>
      </w:r>
      <w:proofErr w:type="spellEnd"/>
      <w:r>
        <w:t xml:space="preserve"> (F)?</w:t>
      </w:r>
      <w:proofErr w:type="gramEnd"/>
      <w:r>
        <w:t xml:space="preserve"> Decide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 xml:space="preserve"> son C o F </w:t>
      </w:r>
      <w:proofErr w:type="spellStart"/>
      <w:r>
        <w:t>teniendo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(taking into account) el </w:t>
      </w:r>
      <w:proofErr w:type="spellStart"/>
      <w:r>
        <w:t>contenido</w:t>
      </w:r>
      <w:proofErr w:type="spellEnd"/>
      <w:r>
        <w:t xml:space="preserve"> del </w:t>
      </w:r>
      <w:proofErr w:type="spellStart"/>
      <w:r>
        <w:t>texto</w:t>
      </w:r>
      <w:proofErr w:type="spellEnd"/>
      <w:r>
        <w:t>.</w:t>
      </w:r>
    </w:p>
    <w:p w:rsidR="00D149B5" w:rsidRDefault="00D149B5" w:rsidP="00D149B5">
      <w:pPr>
        <w:tabs>
          <w:tab w:val="left" w:pos="2020"/>
        </w:tabs>
      </w:pPr>
    </w:p>
    <w:p w:rsidR="00D149B5" w:rsidRDefault="00D149B5" w:rsidP="00D149B5">
      <w:pPr>
        <w:tabs>
          <w:tab w:val="left" w:pos="2020"/>
        </w:tabs>
      </w:pPr>
      <w:r>
        <w:t xml:space="preserve">1. Este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solamente</w:t>
      </w:r>
      <w:proofErr w:type="spellEnd"/>
      <w:r>
        <w:t xml:space="preserve"> (only)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universitarios</w:t>
      </w:r>
      <w:proofErr w:type="spellEnd"/>
      <w:r>
        <w:t>.</w:t>
      </w:r>
      <w:r>
        <w:tab/>
        <w:t xml:space="preserve">              C</w:t>
      </w:r>
      <w:r>
        <w:tab/>
        <w:t>F</w:t>
      </w:r>
    </w:p>
    <w:p w:rsidR="00D149B5" w:rsidRDefault="00D149B5" w:rsidP="00D149B5">
      <w:pPr>
        <w:tabs>
          <w:tab w:val="left" w:pos="2020"/>
        </w:tabs>
      </w:pPr>
      <w:r>
        <w:t xml:space="preserve">2. 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el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semestre</w:t>
      </w:r>
      <w:proofErr w:type="spellEnd"/>
      <w:r>
        <w:t>.</w:t>
      </w:r>
      <w:r>
        <w:tab/>
        <w:t xml:space="preserve">                                                                    C</w:t>
      </w:r>
      <w:r>
        <w:tab/>
        <w:t>F</w:t>
      </w:r>
    </w:p>
    <w:p w:rsidR="00D149B5" w:rsidRDefault="00D149B5" w:rsidP="00D149B5">
      <w:pPr>
        <w:tabs>
          <w:tab w:val="left" w:pos="2020"/>
        </w:tabs>
      </w:pPr>
      <w:r>
        <w:t xml:space="preserve">3. El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en la </w:t>
      </w:r>
      <w:proofErr w:type="spellStart"/>
      <w:r>
        <w:t>universidad</w:t>
      </w:r>
      <w:proofErr w:type="spellEnd"/>
      <w:r>
        <w:t xml:space="preserve"> de Alicante</w:t>
      </w:r>
      <w:r>
        <w:tab/>
        <w:t xml:space="preserve">                                                       C</w:t>
      </w:r>
      <w:r>
        <w:tab/>
        <w:t>F</w:t>
      </w:r>
    </w:p>
    <w:p w:rsidR="00D149B5" w:rsidRDefault="00D149B5" w:rsidP="00D149B5">
      <w:pPr>
        <w:tabs>
          <w:tab w:val="left" w:pos="2020"/>
        </w:tabs>
      </w:pPr>
      <w:r>
        <w:t xml:space="preserve">4. Las </w:t>
      </w:r>
      <w:proofErr w:type="spellStart"/>
      <w:r>
        <w:t>clases</w:t>
      </w:r>
      <w:proofErr w:type="spellEnd"/>
      <w:r>
        <w:t xml:space="preserve"> en el </w:t>
      </w:r>
      <w:proofErr w:type="spellStart"/>
      <w:r>
        <w:t>curso</w:t>
      </w:r>
      <w:proofErr w:type="spellEnd"/>
      <w:r>
        <w:t xml:space="preserve"> son en la </w:t>
      </w:r>
      <w:proofErr w:type="spellStart"/>
      <w:r>
        <w:t>mañana</w:t>
      </w:r>
      <w:proofErr w:type="spellEnd"/>
      <w:r>
        <w:t>.</w:t>
      </w:r>
      <w:r>
        <w:tab/>
        <w:t xml:space="preserve">                                                                    C</w:t>
      </w:r>
      <w:r>
        <w:tab/>
        <w:t>F</w:t>
      </w:r>
    </w:p>
    <w:p w:rsidR="00D149B5" w:rsidRDefault="00D149B5" w:rsidP="00D149B5">
      <w:pPr>
        <w:tabs>
          <w:tab w:val="left" w:pos="2020"/>
        </w:tabs>
      </w:pPr>
      <w:r>
        <w:t xml:space="preserve">5. El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</w:t>
      </w:r>
      <w:proofErr w:type="spellStart"/>
      <w:r>
        <w:t>lunes</w:t>
      </w:r>
      <w:proofErr w:type="spellEnd"/>
      <w:r>
        <w:t xml:space="preserve"> a </w:t>
      </w:r>
      <w:proofErr w:type="spellStart"/>
      <w:proofErr w:type="gramStart"/>
      <w:r>
        <w:t>domingo</w:t>
      </w:r>
      <w:proofErr w:type="spellEnd"/>
      <w:proofErr w:type="gramEnd"/>
      <w:r>
        <w:t>.</w:t>
      </w:r>
      <w:r>
        <w:tab/>
        <w:t xml:space="preserve">                                                                                  C</w:t>
      </w:r>
      <w:r>
        <w:tab/>
        <w:t>F</w:t>
      </w:r>
    </w:p>
    <w:p w:rsidR="00D149B5" w:rsidRDefault="00D149B5" w:rsidP="00D149B5">
      <w:pPr>
        <w:tabs>
          <w:tab w:val="left" w:pos="2020"/>
        </w:tabs>
      </w:pPr>
      <w:r>
        <w:t xml:space="preserve">6. Los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curso</w:t>
      </w:r>
      <w:proofErr w:type="spellEnd"/>
      <w:r>
        <w:t xml:space="preserve"> son </w:t>
      </w:r>
      <w:proofErr w:type="spellStart"/>
      <w:r>
        <w:t>digitales</w:t>
      </w:r>
      <w:proofErr w:type="spellEnd"/>
      <w:r>
        <w:t>.</w:t>
      </w:r>
      <w:r>
        <w:tab/>
        <w:t xml:space="preserve">                                                       C</w:t>
      </w:r>
      <w:r>
        <w:tab/>
        <w:t>F</w:t>
      </w:r>
    </w:p>
    <w:p w:rsidR="00D149B5" w:rsidRDefault="00D149B5" w:rsidP="00D149B5">
      <w:pPr>
        <w:tabs>
          <w:tab w:val="left" w:pos="2020"/>
        </w:tabs>
      </w:pPr>
      <w:r>
        <w:t xml:space="preserve">7.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miran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video </w:t>
      </w:r>
      <w:proofErr w:type="spellStart"/>
      <w:r>
        <w:t>para</w:t>
      </w:r>
      <w:proofErr w:type="spellEnd"/>
      <w:r>
        <w:t xml:space="preserve"> saber (to know)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usar</w:t>
      </w:r>
      <w:proofErr w:type="spellEnd"/>
      <w:r>
        <w:t xml:space="preserve"> el </w:t>
      </w:r>
      <w:proofErr w:type="spellStart"/>
      <w:r>
        <w:t>sistema</w:t>
      </w:r>
      <w:proofErr w:type="spellEnd"/>
      <w:r>
        <w:t>.</w:t>
      </w:r>
      <w:r>
        <w:tab/>
        <w:t>C</w:t>
      </w:r>
      <w:r>
        <w:tab/>
        <w:t>F</w:t>
      </w:r>
    </w:p>
    <w:p w:rsidR="00D149B5" w:rsidRDefault="00D149B5" w:rsidP="00D149B5">
      <w:pPr>
        <w:tabs>
          <w:tab w:val="left" w:pos="2020"/>
        </w:tabs>
      </w:pPr>
      <w:r>
        <w:t xml:space="preserve">8. Los </w:t>
      </w:r>
      <w:proofErr w:type="spellStart"/>
      <w:r>
        <w:t>estudiantes</w:t>
      </w:r>
      <w:proofErr w:type="spellEnd"/>
      <w:r>
        <w:t xml:space="preserve"> de Madrid </w:t>
      </w:r>
      <w:proofErr w:type="spellStart"/>
      <w:r>
        <w:t>toman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curso</w:t>
      </w:r>
      <w:proofErr w:type="spellEnd"/>
      <w:r>
        <w:t>.</w:t>
      </w:r>
      <w:r>
        <w:tab/>
        <w:t xml:space="preserve">                                                       C</w:t>
      </w:r>
      <w:r>
        <w:tab/>
        <w:t>F</w:t>
      </w:r>
    </w:p>
    <w:p w:rsidR="00D149B5" w:rsidRDefault="00D149B5" w:rsidP="00D149B5">
      <w:pPr>
        <w:tabs>
          <w:tab w:val="left" w:pos="2020"/>
        </w:tabs>
      </w:pPr>
      <w:r>
        <w:t xml:space="preserve">9. En el </w:t>
      </w:r>
      <w:proofErr w:type="spellStart"/>
      <w:r>
        <w:t>curso</w:t>
      </w:r>
      <w:proofErr w:type="spellEnd"/>
      <w:r>
        <w:t xml:space="preserve">,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hablan</w:t>
      </w:r>
      <w:proofErr w:type="spellEnd"/>
      <w:r>
        <w:t>.</w:t>
      </w:r>
      <w:r>
        <w:tab/>
        <w:t xml:space="preserve">                                                                     C</w:t>
      </w:r>
      <w:r>
        <w:tab/>
        <w:t>F</w:t>
      </w:r>
    </w:p>
    <w:p w:rsidR="00D149B5" w:rsidRDefault="00D149B5" w:rsidP="00D149B5">
      <w:pPr>
        <w:tabs>
          <w:tab w:val="left" w:pos="2020"/>
        </w:tabs>
      </w:pPr>
      <w:r>
        <w:t xml:space="preserve">10. 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manda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mensaje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tomar</w:t>
      </w:r>
      <w:proofErr w:type="spellEnd"/>
      <w:r>
        <w:t xml:space="preserve"> el </w:t>
      </w:r>
      <w:proofErr w:type="spellStart"/>
      <w:r>
        <w:t>curso</w:t>
      </w:r>
      <w:proofErr w:type="spellEnd"/>
      <w:r>
        <w:t>.</w:t>
      </w:r>
      <w:r>
        <w:tab/>
        <w:t xml:space="preserve">                            C          F</w:t>
      </w:r>
    </w:p>
    <w:p w:rsidR="00D149B5" w:rsidRDefault="00D149B5" w:rsidP="00D149B5">
      <w:pPr>
        <w:tabs>
          <w:tab w:val="left" w:pos="2020"/>
        </w:tabs>
      </w:pPr>
    </w:p>
    <w:p w:rsidR="00D149B5" w:rsidRDefault="00107962" w:rsidP="00D149B5">
      <w:pPr>
        <w:tabs>
          <w:tab w:val="left" w:pos="2020"/>
        </w:tabs>
      </w:pPr>
      <w:r>
        <w:rPr>
          <w:noProof/>
        </w:rPr>
        <w:pict>
          <v:shape id="_x0000_s1028" type="#_x0000_t202" style="position:absolute;margin-left:0;margin-top:28.15pt;width:468pt;height:433.05pt;z-index:251661312;mso-position-horizontal:absolute;mso-position-vertical:absolute" filled="f" stroked="f">
            <v:fill o:detectmouseclick="t"/>
            <v:textbox style="mso-next-textbox:#_x0000_s1029" inset=",7.2pt,,7.2pt">
              <w:txbxContent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  <w:r>
                    <w:t xml:space="preserve">1.What characteristics make this course ideal for an immigrant? Why? </w:t>
                  </w: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  <w:r>
                    <w:t xml:space="preserve">2. Do you believe this is a good alternative for </w:t>
                  </w:r>
                  <w:proofErr w:type="gramStart"/>
                  <w:r>
                    <w:t>newly-arrived</w:t>
                  </w:r>
                  <w:proofErr w:type="gramEnd"/>
                  <w:r>
                    <w:t xml:space="preserve"> immigrants? Why? Why not? </w:t>
                  </w: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  <w:r>
                    <w:t>3. What might be the problems an immigrant may encounter when enrolling in this course?</w:t>
                  </w: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  <w:tabs>
                      <w:tab w:val="left" w:pos="2020"/>
                    </w:tabs>
                  </w:pPr>
                </w:p>
                <w:p w:rsidR="00107962" w:rsidRDefault="00107962" w:rsidP="00107962">
                  <w:pPr>
                    <w:pBdr>
                      <w:top w:val="single" w:sz="48" w:space="1" w:color="auto"/>
                      <w:left w:val="single" w:sz="48" w:space="4" w:color="auto"/>
                      <w:bottom w:val="single" w:sz="48" w:space="1" w:color="auto"/>
                      <w:right w:val="single" w:sz="48" w:space="4" w:color="auto"/>
                    </w:pBdr>
                  </w:pPr>
                  <w:r>
                    <w:t xml:space="preserve">4. Does </w:t>
                  </w:r>
                  <w:proofErr w:type="gramStart"/>
                  <w:r>
                    <w:t>this state offer similar English courses</w:t>
                  </w:r>
                  <w:proofErr w:type="gramEnd"/>
                  <w:r>
                    <w:t xml:space="preserve"> for immigrants? Do some research online to find </w:t>
                  </w:r>
                  <w:proofErr w:type="gramStart"/>
                  <w:r>
                    <w:t>out.</w:t>
                  </w:r>
                  <w:proofErr w:type="gramEnd"/>
                </w:p>
              </w:txbxContent>
            </v:textbox>
            <w10:wrap type="square"/>
          </v:shape>
        </w:pict>
      </w:r>
      <w:proofErr w:type="spellStart"/>
      <w:r w:rsidR="00D149B5" w:rsidRPr="00D149B5">
        <w:rPr>
          <w:b/>
        </w:rPr>
        <w:t>Actividad</w:t>
      </w:r>
      <w:proofErr w:type="spellEnd"/>
      <w:r w:rsidR="00D149B5" w:rsidRPr="00D149B5">
        <w:rPr>
          <w:b/>
        </w:rPr>
        <w:t xml:space="preserve"> B. </w:t>
      </w:r>
      <w:proofErr w:type="spellStart"/>
      <w:r w:rsidR="00D149B5" w:rsidRPr="00D149B5">
        <w:rPr>
          <w:b/>
        </w:rPr>
        <w:t>Análisis</w:t>
      </w:r>
      <w:proofErr w:type="spellEnd"/>
      <w:r w:rsidR="00D149B5">
        <w:t xml:space="preserve">. </w:t>
      </w:r>
      <w:proofErr w:type="spellStart"/>
      <w:proofErr w:type="gramStart"/>
      <w:r w:rsidR="00D149B5">
        <w:t>Contesta</w:t>
      </w:r>
      <w:proofErr w:type="spellEnd"/>
      <w:r w:rsidR="00D149B5">
        <w:t xml:space="preserve"> </w:t>
      </w:r>
      <w:proofErr w:type="spellStart"/>
      <w:r w:rsidR="00D149B5">
        <w:t>estas</w:t>
      </w:r>
      <w:proofErr w:type="spellEnd"/>
      <w:r w:rsidR="00D149B5">
        <w:t xml:space="preserve"> </w:t>
      </w:r>
      <w:proofErr w:type="spellStart"/>
      <w:r w:rsidR="00D149B5">
        <w:t>preguntas</w:t>
      </w:r>
      <w:proofErr w:type="spellEnd"/>
      <w:r w:rsidR="00D149B5">
        <w:t>.</w:t>
      </w:r>
      <w:proofErr w:type="gramEnd"/>
    </w:p>
    <w:p w:rsidR="00D149B5" w:rsidRDefault="00107962" w:rsidP="00D149B5">
      <w:pPr>
        <w:tabs>
          <w:tab w:val="left" w:pos="2020"/>
        </w:tabs>
      </w:pPr>
      <w:r>
        <w:rPr>
          <w:noProof/>
        </w:rPr>
        <w:pict>
          <v:shape id="_x0000_s1029" type="#_x0000_t202" style="position:absolute;margin-left:468pt;margin-top:267.1pt;width:1in;height:1in;z-index:251662336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</w:p>
    <w:p w:rsidR="00107962" w:rsidRPr="00107962" w:rsidRDefault="00107962" w:rsidP="00D149B5">
      <w:pPr>
        <w:tabs>
          <w:tab w:val="left" w:pos="2020"/>
        </w:tabs>
        <w:rPr>
          <w:b/>
        </w:rPr>
      </w:pPr>
      <w:proofErr w:type="spellStart"/>
      <w:proofErr w:type="gramStart"/>
      <w:r w:rsidRPr="00107962">
        <w:rPr>
          <w:b/>
        </w:rPr>
        <w:t>Actividad</w:t>
      </w:r>
      <w:proofErr w:type="spellEnd"/>
      <w:r w:rsidRPr="00107962">
        <w:rPr>
          <w:b/>
        </w:rPr>
        <w:t xml:space="preserve"> C. </w:t>
      </w:r>
      <w:proofErr w:type="spellStart"/>
      <w:r w:rsidRPr="00107962">
        <w:rPr>
          <w:b/>
        </w:rPr>
        <w:t>Lengua</w:t>
      </w:r>
      <w:proofErr w:type="spellEnd"/>
      <w:r w:rsidRPr="00107962">
        <w:rPr>
          <w:b/>
        </w:rPr>
        <w:t>.</w:t>
      </w:r>
      <w:proofErr w:type="gramEnd"/>
      <w:r w:rsidRPr="00107962">
        <w:rPr>
          <w:b/>
        </w:rPr>
        <w:t xml:space="preserve"> </w:t>
      </w:r>
    </w:p>
    <w:p w:rsidR="00107962" w:rsidRDefault="00107962" w:rsidP="00D149B5">
      <w:pPr>
        <w:tabs>
          <w:tab w:val="left" w:pos="2020"/>
        </w:tabs>
      </w:pPr>
      <w:proofErr w:type="spellStart"/>
      <w:proofErr w:type="gramStart"/>
      <w:r w:rsidRPr="00107962">
        <w:t>Busca</w:t>
      </w:r>
      <w:proofErr w:type="spellEnd"/>
      <w:r w:rsidRPr="00107962">
        <w:t xml:space="preserve"> </w:t>
      </w:r>
      <w:proofErr w:type="spellStart"/>
      <w:r w:rsidRPr="00107962">
        <w:t>tres</w:t>
      </w:r>
      <w:proofErr w:type="spellEnd"/>
      <w:r w:rsidRPr="00107962">
        <w:t xml:space="preserve"> </w:t>
      </w:r>
      <w:proofErr w:type="spellStart"/>
      <w:r w:rsidRPr="00107962">
        <w:t>cognados</w:t>
      </w:r>
      <w:proofErr w:type="spellEnd"/>
      <w:r w:rsidRPr="00107962">
        <w:t>.</w:t>
      </w:r>
      <w:proofErr w:type="gramEnd"/>
      <w:r w:rsidRPr="00107962">
        <w:t xml:space="preserve"> Did these words help you understand the text? What other strategies did you use to read it?</w:t>
      </w:r>
    </w:p>
    <w:p w:rsidR="00107962" w:rsidRDefault="00107962" w:rsidP="00D149B5">
      <w:pPr>
        <w:tabs>
          <w:tab w:val="left" w:pos="202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962" w:rsidRDefault="00107962" w:rsidP="00D149B5">
      <w:pPr>
        <w:tabs>
          <w:tab w:val="left" w:pos="2020"/>
        </w:tabs>
      </w:pPr>
    </w:p>
    <w:p w:rsidR="00107962" w:rsidRPr="00107962" w:rsidRDefault="00107962" w:rsidP="00D149B5">
      <w:pPr>
        <w:tabs>
          <w:tab w:val="left" w:pos="2020"/>
        </w:tabs>
        <w:rPr>
          <w:b/>
        </w:rPr>
      </w:pPr>
      <w:proofErr w:type="spellStart"/>
      <w:proofErr w:type="gramStart"/>
      <w:r w:rsidRPr="00107962">
        <w:rPr>
          <w:b/>
        </w:rPr>
        <w:t>Actividad</w:t>
      </w:r>
      <w:proofErr w:type="spellEnd"/>
      <w:r w:rsidRPr="00107962">
        <w:rPr>
          <w:b/>
        </w:rPr>
        <w:t xml:space="preserve"> D. </w:t>
      </w:r>
      <w:proofErr w:type="spellStart"/>
      <w:r w:rsidRPr="00107962">
        <w:rPr>
          <w:b/>
        </w:rPr>
        <w:t>Curso</w:t>
      </w:r>
      <w:proofErr w:type="spellEnd"/>
      <w:r w:rsidRPr="00107962">
        <w:rPr>
          <w:b/>
        </w:rPr>
        <w:t xml:space="preserve"> de </w:t>
      </w:r>
      <w:proofErr w:type="spellStart"/>
      <w:r w:rsidRPr="00107962">
        <w:rPr>
          <w:b/>
        </w:rPr>
        <w:t>inglés</w:t>
      </w:r>
      <w:proofErr w:type="spellEnd"/>
      <w:r w:rsidRPr="00107962">
        <w:rPr>
          <w:b/>
        </w:rPr>
        <w:t xml:space="preserve"> </w:t>
      </w:r>
      <w:proofErr w:type="spellStart"/>
      <w:r w:rsidRPr="00107962">
        <w:rPr>
          <w:b/>
        </w:rPr>
        <w:t>para</w:t>
      </w:r>
      <w:proofErr w:type="spellEnd"/>
      <w:r w:rsidRPr="00107962">
        <w:rPr>
          <w:b/>
        </w:rPr>
        <w:t xml:space="preserve"> </w:t>
      </w:r>
      <w:proofErr w:type="spellStart"/>
      <w:r w:rsidRPr="00107962">
        <w:rPr>
          <w:b/>
        </w:rPr>
        <w:t>inmigrantes</w:t>
      </w:r>
      <w:proofErr w:type="spellEnd"/>
      <w:r w:rsidRPr="00107962">
        <w:rPr>
          <w:b/>
        </w:rPr>
        <w:t>.</w:t>
      </w:r>
      <w:proofErr w:type="gramEnd"/>
    </w:p>
    <w:p w:rsidR="00107962" w:rsidRDefault="00107962" w:rsidP="00D149B5">
      <w:pPr>
        <w:tabs>
          <w:tab w:val="left" w:pos="2020"/>
        </w:tabs>
      </w:pPr>
      <w:proofErr w:type="spellStart"/>
      <w:r w:rsidRPr="00107962">
        <w:t>Ahora</w:t>
      </w:r>
      <w:proofErr w:type="spellEnd"/>
      <w:r w:rsidRPr="00107962">
        <w:t xml:space="preserve"> con </w:t>
      </w:r>
      <w:proofErr w:type="spellStart"/>
      <w:r w:rsidRPr="00107962">
        <w:t>tres</w:t>
      </w:r>
      <w:proofErr w:type="spellEnd"/>
      <w:r w:rsidRPr="00107962">
        <w:t xml:space="preserve"> o </w:t>
      </w:r>
      <w:proofErr w:type="spellStart"/>
      <w:r w:rsidRPr="00107962">
        <w:t>cuatro</w:t>
      </w:r>
      <w:proofErr w:type="spellEnd"/>
      <w:r w:rsidRPr="00107962">
        <w:t xml:space="preserve"> </w:t>
      </w:r>
      <w:proofErr w:type="spellStart"/>
      <w:r w:rsidRPr="00107962">
        <w:t>compañer@s</w:t>
      </w:r>
      <w:proofErr w:type="spellEnd"/>
      <w:r w:rsidRPr="00107962">
        <w:t xml:space="preserve">, create an ad similar to one we read to advertise an English course for immigrants from Spanish-speaking countries. You can add information on different types of classes (e.g., </w:t>
      </w:r>
      <w:proofErr w:type="spellStart"/>
      <w:r w:rsidRPr="00107962">
        <w:t>conversación</w:t>
      </w:r>
      <w:proofErr w:type="spellEnd"/>
      <w:r w:rsidRPr="00107962">
        <w:t xml:space="preserve">, </w:t>
      </w:r>
      <w:proofErr w:type="spellStart"/>
      <w:r w:rsidRPr="00107962">
        <w:t>cultura</w:t>
      </w:r>
      <w:proofErr w:type="spellEnd"/>
      <w:r w:rsidRPr="00107962">
        <w:t xml:space="preserve">, </w:t>
      </w:r>
      <w:proofErr w:type="spellStart"/>
      <w:r w:rsidRPr="00107962">
        <w:t>historia</w:t>
      </w:r>
      <w:proofErr w:type="spellEnd"/>
      <w:r w:rsidRPr="00107962">
        <w:t xml:space="preserve">, etc.), and have a mixture of online (en </w:t>
      </w:r>
      <w:proofErr w:type="spellStart"/>
      <w:r w:rsidRPr="00107962">
        <w:t>línea</w:t>
      </w:r>
      <w:proofErr w:type="spellEnd"/>
      <w:r w:rsidRPr="00107962">
        <w:t>) and face-to-face (en persona) classes. You need to have all the sections that appear in the original text. You can also add a logo to your course</w:t>
      </w:r>
    </w:p>
    <w:p w:rsidR="00107962" w:rsidRDefault="00107962" w:rsidP="00D149B5">
      <w:pPr>
        <w:tabs>
          <w:tab w:val="left" w:pos="2020"/>
        </w:tabs>
      </w:pPr>
    </w:p>
    <w:p w:rsidR="00107962" w:rsidRPr="00107962" w:rsidRDefault="00107962" w:rsidP="00D149B5">
      <w:pPr>
        <w:tabs>
          <w:tab w:val="left" w:pos="2020"/>
        </w:tabs>
        <w:rPr>
          <w:b/>
        </w:rPr>
      </w:pPr>
      <w:proofErr w:type="spellStart"/>
      <w:r w:rsidRPr="00107962">
        <w:rPr>
          <w:b/>
        </w:rPr>
        <w:t>Práctica</w:t>
      </w:r>
      <w:proofErr w:type="spellEnd"/>
      <w:r w:rsidRPr="00107962">
        <w:rPr>
          <w:b/>
        </w:rPr>
        <w:t xml:space="preserve"> individual: </w:t>
      </w:r>
    </w:p>
    <w:p w:rsidR="00107962" w:rsidRDefault="00107962" w:rsidP="00D149B5">
      <w:pPr>
        <w:tabs>
          <w:tab w:val="left" w:pos="2020"/>
        </w:tabs>
      </w:pPr>
      <w:r>
        <w:t xml:space="preserve">Go to this website and complete the task. </w:t>
      </w:r>
      <w:hyperlink r:id="rId7" w:history="1">
        <w:r w:rsidRPr="004C67C5">
          <w:rPr>
            <w:rStyle w:val="Hyperlink"/>
          </w:rPr>
          <w:t>https://trayectos.coerll.utexas.edu/manual-de-actividades-lectura/</w:t>
        </w:r>
      </w:hyperlink>
    </w:p>
    <w:p w:rsidR="00107962" w:rsidRDefault="00107962" w:rsidP="00D149B5">
      <w:pPr>
        <w:tabs>
          <w:tab w:val="left" w:pos="2020"/>
        </w:tabs>
      </w:pPr>
    </w:p>
    <w:p w:rsidR="00C21462" w:rsidRPr="00D149B5" w:rsidRDefault="00C21462" w:rsidP="00D149B5">
      <w:pPr>
        <w:tabs>
          <w:tab w:val="left" w:pos="2020"/>
        </w:tabs>
      </w:pPr>
    </w:p>
    <w:sectPr w:rsidR="00C21462" w:rsidRPr="00D149B5" w:rsidSect="00D149B5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3A9E"/>
    <w:multiLevelType w:val="hybridMultilevel"/>
    <w:tmpl w:val="19A4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33499"/>
    <w:multiLevelType w:val="hybridMultilevel"/>
    <w:tmpl w:val="29CCC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D05CD"/>
    <w:rsid w:val="00107962"/>
    <w:rsid w:val="00C21462"/>
    <w:rsid w:val="00CD05CD"/>
    <w:rsid w:val="00D149B5"/>
  </w:rsids>
  <m:mathPr>
    <m:mathFont m:val="Zapf Dingba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D05C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D05CD"/>
    <w:pPr>
      <w:ind w:left="720"/>
      <w:contextualSpacing/>
    </w:pPr>
  </w:style>
  <w:style w:type="table" w:styleId="TableGrid">
    <w:name w:val="Table Grid"/>
    <w:basedOn w:val="TableNormal"/>
    <w:uiPriority w:val="59"/>
    <w:rsid w:val="00CD05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149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trayectos.coerll.utexas.edu/v1/modulo-1/para-terminar-lectura/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trayectos.coerll.utexas.edu/manual-de-actividades-lectura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688</Words>
  <Characters>3924</Characters>
  <Application>Microsoft Macintosh Word</Application>
  <DocSecurity>0</DocSecurity>
  <Lines>32</Lines>
  <Paragraphs>7</Paragraphs>
  <ScaleCrop>false</ScaleCrop>
  <Company>julia padilla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Julia</cp:lastModifiedBy>
  <cp:revision>2</cp:revision>
  <dcterms:created xsi:type="dcterms:W3CDTF">2019-07-22T19:17:00Z</dcterms:created>
  <dcterms:modified xsi:type="dcterms:W3CDTF">2019-07-22T19:49:00Z</dcterms:modified>
</cp:coreProperties>
</file>